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25 Top Most Recognized Brands Across the Entire System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PepsiCo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Chick-fil-A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Red Bull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Shake Shack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Sherwin-Williams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Edward Jones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Orangetheory Fitness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Club Pilates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Enterprise Rent-A-Car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Avis Budget Group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Penske Truck Rental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Ryder Truck Rental &amp; Leasing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Benefit Cosmetics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Micro Center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United Rentals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Ferguson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Linde Gas &amp; Equipment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Airgas USA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DaVita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Medline Industries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ABC Supply Co.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L&amp;W Supply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F45 Training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Cosentino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Solvay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